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227" w:rsidRPr="00F32227" w:rsidRDefault="00F32227" w:rsidP="00F3222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Arial-BoldMT" w:hAnsi="Times New Roman" w:cs="Arial-BoldMT"/>
          <w:b/>
          <w:bCs/>
          <w:kern w:val="1"/>
          <w:sz w:val="24"/>
          <w:szCs w:val="24"/>
          <w:lang w:eastAsia="hi-IN" w:bidi="hi-IN"/>
        </w:rPr>
      </w:pPr>
    </w:p>
    <w:p w:rsidR="00F32227" w:rsidRPr="00F32227" w:rsidRDefault="00F32227" w:rsidP="00F3222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Arial-BoldMT" w:hAnsi="Times New Roman" w:cs="Arial-BoldMT"/>
          <w:b/>
          <w:bCs/>
          <w:kern w:val="1"/>
          <w:sz w:val="24"/>
          <w:szCs w:val="24"/>
          <w:lang w:eastAsia="hi-IN" w:bidi="hi-IN"/>
        </w:rPr>
      </w:pPr>
      <w:r w:rsidRPr="00F32227">
        <w:rPr>
          <w:rFonts w:ascii="Times New Roman" w:eastAsia="Arial-BoldMT" w:hAnsi="Times New Roman" w:cs="Arial-BoldMT"/>
          <w:b/>
          <w:bCs/>
          <w:kern w:val="1"/>
          <w:sz w:val="24"/>
          <w:szCs w:val="24"/>
          <w:lang w:eastAsia="hi-IN" w:bidi="hi-IN"/>
        </w:rPr>
        <w:t>Памятка для выпускников</w:t>
      </w:r>
    </w:p>
    <w:p w:rsidR="00F32227" w:rsidRPr="00F32227" w:rsidRDefault="00F32227" w:rsidP="00F3222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-BoldMT" w:hAnsi="Times New Roman" w:cs="Arial-BoldMT"/>
          <w:b/>
          <w:bCs/>
          <w:kern w:val="1"/>
          <w:sz w:val="24"/>
          <w:szCs w:val="24"/>
          <w:lang w:eastAsia="hi-IN" w:bidi="hi-IN"/>
        </w:rPr>
      </w:pPr>
    </w:p>
    <w:p w:rsidR="00F32227" w:rsidRPr="00F32227" w:rsidRDefault="00F32227" w:rsidP="00F32227">
      <w:pPr>
        <w:widowControl w:val="0"/>
        <w:tabs>
          <w:tab w:val="left" w:pos="9615"/>
        </w:tabs>
        <w:suppressAutoHyphens/>
        <w:autoSpaceDE w:val="0"/>
        <w:spacing w:after="0" w:line="240" w:lineRule="auto"/>
        <w:jc w:val="center"/>
        <w:rPr>
          <w:rFonts w:ascii="Times New Roman" w:eastAsia="Arial-BoldMT" w:hAnsi="Times New Roman" w:cs="Arial-BoldMT"/>
          <w:b/>
          <w:bCs/>
          <w:kern w:val="1"/>
          <w:sz w:val="28"/>
          <w:szCs w:val="28"/>
          <w:lang w:eastAsia="hi-IN" w:bidi="hi-IN"/>
        </w:rPr>
      </w:pPr>
      <w:r w:rsidRPr="00F32227">
        <w:rPr>
          <w:rFonts w:ascii="Times New Roman" w:eastAsia="Arial-BoldMT" w:hAnsi="Times New Roman" w:cs="Arial-BoldMT"/>
          <w:b/>
          <w:bCs/>
          <w:kern w:val="1"/>
          <w:sz w:val="28"/>
          <w:szCs w:val="28"/>
          <w:lang w:eastAsia="hi-IN" w:bidi="hi-IN"/>
        </w:rPr>
        <w:t>«Как подготовиться к сдаче ЕГЭ»</w:t>
      </w:r>
    </w:p>
    <w:p w:rsidR="00F32227" w:rsidRPr="00F32227" w:rsidRDefault="00F32227" w:rsidP="00F32227">
      <w:pPr>
        <w:widowControl w:val="0"/>
        <w:tabs>
          <w:tab w:val="left" w:pos="9615"/>
        </w:tabs>
        <w:suppressAutoHyphens/>
        <w:autoSpaceDE w:val="0"/>
        <w:spacing w:after="0" w:line="240" w:lineRule="auto"/>
        <w:jc w:val="center"/>
        <w:rPr>
          <w:rFonts w:ascii="Times New Roman" w:eastAsia="Arial-BoldMT" w:hAnsi="Times New Roman" w:cs="Arial-BoldMT"/>
          <w:b/>
          <w:bCs/>
          <w:kern w:val="1"/>
          <w:sz w:val="24"/>
          <w:szCs w:val="24"/>
          <w:lang w:eastAsia="hi-IN" w:bidi="hi-IN"/>
        </w:rPr>
      </w:pPr>
    </w:p>
    <w:p w:rsidR="00F32227" w:rsidRPr="00F32227" w:rsidRDefault="00F32227" w:rsidP="00F32227">
      <w:pPr>
        <w:widowControl w:val="0"/>
        <w:tabs>
          <w:tab w:val="left" w:pos="9615"/>
        </w:tabs>
        <w:suppressAutoHyphens/>
        <w:autoSpaceDE w:val="0"/>
        <w:spacing w:after="0" w:line="240" w:lineRule="auto"/>
        <w:jc w:val="both"/>
        <w:rPr>
          <w:rFonts w:ascii="Arial" w:eastAsia="SimSun" w:hAnsi="Arial" w:cs="Mangal"/>
          <w:kern w:val="1"/>
          <w:szCs w:val="24"/>
          <w:lang w:eastAsia="hi-IN" w:bidi="hi-IN"/>
        </w:rPr>
      </w:pPr>
      <w:r w:rsidRPr="00F32227">
        <w:rPr>
          <w:rFonts w:ascii="Arial" w:eastAsia="SimSun" w:hAnsi="Arial" w:cs="Mangal"/>
          <w:noProof/>
          <w:kern w:val="1"/>
          <w:szCs w:val="24"/>
          <w:lang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3930015</wp:posOffset>
            </wp:positionH>
            <wp:positionV relativeFrom="paragraph">
              <wp:posOffset>160020</wp:posOffset>
            </wp:positionV>
            <wp:extent cx="2698750" cy="1830705"/>
            <wp:effectExtent l="0" t="0" r="6350" b="0"/>
            <wp:wrapSquare wrapText="largest"/>
            <wp:docPr id="3" name="Рисунок 3" descr="http://masterveda.ru/wp-content/uploads/2014/06/image16950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asterveda.ru/wp-content/uploads/2014/06/image16950935.jpg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50" cy="18307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2227">
        <w:rPr>
          <w:rFonts w:ascii="Times New Roman" w:eastAsia="TimesNewRomanPS-BoldItalicMT" w:hAnsi="Times New Roman" w:cs="TimesNewRomanPS-BoldItalicMT"/>
          <w:b/>
          <w:bCs/>
          <w:i/>
          <w:iCs/>
          <w:kern w:val="1"/>
          <w:sz w:val="28"/>
          <w:szCs w:val="24"/>
          <w:lang w:eastAsia="hi-IN" w:bidi="hi-IN"/>
        </w:rPr>
        <w:t>Подготовка к ЕГЭ</w:t>
      </w:r>
      <w:r w:rsidRPr="00F32227">
        <w:rPr>
          <w:rFonts w:ascii="Arial" w:eastAsia="SimSun" w:hAnsi="Arial" w:cs="Mangal"/>
          <w:kern w:val="1"/>
          <w:szCs w:val="24"/>
          <w:lang w:eastAsia="hi-IN" w:bidi="hi-IN"/>
        </w:rPr>
        <w:t xml:space="preserve"> </w:t>
      </w:r>
    </w:p>
    <w:p w:rsidR="00F32227" w:rsidRPr="00F32227" w:rsidRDefault="00F32227" w:rsidP="00F32227">
      <w:pPr>
        <w:widowControl w:val="0"/>
        <w:tabs>
          <w:tab w:val="left" w:pos="9615"/>
        </w:tabs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NewRomanPSMT"/>
          <w:kern w:val="1"/>
          <w:sz w:val="28"/>
          <w:szCs w:val="24"/>
          <w:lang w:eastAsia="hi-IN" w:bidi="hi-IN"/>
        </w:rPr>
      </w:pPr>
      <w:r w:rsidRPr="00F32227">
        <w:rPr>
          <w:rFonts w:ascii="Times New Roman" w:eastAsia="SymbolMT" w:hAnsi="Times New Roman" w:cs="SymbolMT"/>
          <w:kern w:val="1"/>
          <w:sz w:val="28"/>
          <w:szCs w:val="24"/>
          <w:lang w:eastAsia="hi-IN" w:bidi="hi-IN"/>
        </w:rPr>
        <w:t xml:space="preserve"> </w:t>
      </w:r>
      <w:r w:rsidRPr="00F32227">
        <w:rPr>
          <w:rFonts w:ascii="Times New Roman" w:eastAsia="TimesNewRomanPSMT" w:hAnsi="Times New Roman" w:cs="TimesNewRomanPSMT"/>
          <w:kern w:val="1"/>
          <w:sz w:val="28"/>
          <w:szCs w:val="24"/>
          <w:lang w:eastAsia="hi-IN" w:bidi="hi-IN"/>
        </w:rPr>
        <w:t>Сначала подготовь место для занятий: убери со стола лишние вещи, удобно расположи нужные пособия, тетради, бумагу, карандаши.</w:t>
      </w:r>
    </w:p>
    <w:p w:rsidR="00F32227" w:rsidRPr="00F32227" w:rsidRDefault="00F32227" w:rsidP="00F32227">
      <w:pPr>
        <w:widowControl w:val="0"/>
        <w:tabs>
          <w:tab w:val="left" w:pos="9615"/>
        </w:tabs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NewRomanPSMT"/>
          <w:kern w:val="1"/>
          <w:sz w:val="28"/>
          <w:szCs w:val="24"/>
          <w:lang w:eastAsia="hi-IN" w:bidi="hi-IN"/>
        </w:rPr>
      </w:pPr>
      <w:r w:rsidRPr="00F32227">
        <w:rPr>
          <w:rFonts w:ascii="Times New Roman" w:eastAsia="SymbolMT" w:hAnsi="Times New Roman" w:cs="SymbolMT"/>
          <w:kern w:val="1"/>
          <w:sz w:val="28"/>
          <w:szCs w:val="24"/>
          <w:lang w:eastAsia="hi-IN" w:bidi="hi-IN"/>
        </w:rPr>
        <w:t xml:space="preserve"> </w:t>
      </w:r>
      <w:r w:rsidRPr="00F32227">
        <w:rPr>
          <w:rFonts w:ascii="Times New Roman" w:eastAsia="TimesNewRomanPSMT" w:hAnsi="Times New Roman" w:cs="TimesNewRomanPSMT"/>
          <w:kern w:val="1"/>
          <w:sz w:val="28"/>
          <w:szCs w:val="24"/>
          <w:lang w:eastAsia="hi-IN" w:bidi="hi-IN"/>
        </w:rPr>
        <w:t>Можно ввести в интерьер комнаты желтый и фиолетовый цвета, поскольку, считается, они повышают интеллектуальную активность. Для этого достаточно какой-либо картинки в этих тонах.</w:t>
      </w:r>
    </w:p>
    <w:p w:rsidR="00F32227" w:rsidRPr="00F32227" w:rsidRDefault="00F32227" w:rsidP="00F32227">
      <w:pPr>
        <w:widowControl w:val="0"/>
        <w:tabs>
          <w:tab w:val="left" w:pos="9615"/>
        </w:tabs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NewRomanPSMT"/>
          <w:kern w:val="1"/>
          <w:sz w:val="28"/>
          <w:szCs w:val="24"/>
          <w:lang w:eastAsia="hi-IN" w:bidi="hi-IN"/>
        </w:rPr>
      </w:pPr>
      <w:r w:rsidRPr="00F32227">
        <w:rPr>
          <w:rFonts w:ascii="Times New Roman" w:eastAsia="SymbolMT" w:hAnsi="Times New Roman" w:cs="SymbolMT"/>
          <w:kern w:val="1"/>
          <w:sz w:val="28"/>
          <w:szCs w:val="24"/>
          <w:lang w:eastAsia="hi-IN" w:bidi="hi-IN"/>
        </w:rPr>
        <w:t xml:space="preserve"> </w:t>
      </w:r>
      <w:r w:rsidRPr="00F32227">
        <w:rPr>
          <w:rFonts w:ascii="Times New Roman" w:eastAsia="TimesNewRomanPSMT" w:hAnsi="Times New Roman" w:cs="TimesNewRomanPSMT"/>
          <w:kern w:val="1"/>
          <w:sz w:val="28"/>
          <w:szCs w:val="24"/>
          <w:lang w:eastAsia="hi-IN" w:bidi="hi-IN"/>
        </w:rPr>
        <w:t>Составь план подготовки. Для начала определи, кто ты – «жаворонок» или «сова», и в зависимости от этого максимально используй утренние или вечерние часы. Четко определяй, что именно будешь делать сегодня: какие именно разделы будут пройдены.</w:t>
      </w:r>
    </w:p>
    <w:p w:rsidR="00F32227" w:rsidRPr="00F32227" w:rsidRDefault="00F32227" w:rsidP="00F32227">
      <w:pPr>
        <w:widowControl w:val="0"/>
        <w:tabs>
          <w:tab w:val="left" w:pos="9615"/>
        </w:tabs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NewRomanPSMT"/>
          <w:kern w:val="1"/>
          <w:sz w:val="28"/>
          <w:szCs w:val="24"/>
          <w:lang w:eastAsia="hi-IN" w:bidi="hi-IN"/>
        </w:rPr>
      </w:pPr>
      <w:r w:rsidRPr="00F32227">
        <w:rPr>
          <w:rFonts w:ascii="Times New Roman" w:eastAsia="SymbolMT" w:hAnsi="Times New Roman" w:cs="SymbolMT"/>
          <w:kern w:val="1"/>
          <w:sz w:val="28"/>
          <w:szCs w:val="24"/>
          <w:lang w:eastAsia="hi-IN" w:bidi="hi-IN"/>
        </w:rPr>
        <w:t xml:space="preserve"> </w:t>
      </w:r>
      <w:r w:rsidRPr="00F32227">
        <w:rPr>
          <w:rFonts w:ascii="Times New Roman" w:eastAsia="TimesNewRomanPSMT" w:hAnsi="Times New Roman" w:cs="TimesNewRomanPSMT"/>
          <w:kern w:val="1"/>
          <w:sz w:val="28"/>
          <w:szCs w:val="24"/>
          <w:lang w:eastAsia="hi-IN" w:bidi="hi-IN"/>
        </w:rPr>
        <w:t>Начни с самого трудного – с того раздела, который знаешь хуже всего. Но если тебе трудно «раскачаться», начни с наиболее интересного и приятного. Войдешь в рабочий ритм- и дело пойдет.</w:t>
      </w:r>
    </w:p>
    <w:p w:rsidR="00F32227" w:rsidRPr="00F32227" w:rsidRDefault="00F32227" w:rsidP="00F32227">
      <w:pPr>
        <w:widowControl w:val="0"/>
        <w:tabs>
          <w:tab w:val="left" w:pos="9615"/>
        </w:tabs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NewRomanPSMT"/>
          <w:kern w:val="1"/>
          <w:sz w:val="28"/>
          <w:szCs w:val="24"/>
          <w:lang w:eastAsia="hi-IN" w:bidi="hi-IN"/>
        </w:rPr>
      </w:pPr>
      <w:r w:rsidRPr="00F32227">
        <w:rPr>
          <w:rFonts w:ascii="Times New Roman" w:eastAsia="SymbolMT" w:hAnsi="Times New Roman" w:cs="SymbolMT"/>
          <w:kern w:val="1"/>
          <w:sz w:val="28"/>
          <w:szCs w:val="24"/>
          <w:lang w:eastAsia="hi-IN" w:bidi="hi-IN"/>
        </w:rPr>
        <w:t xml:space="preserve"> </w:t>
      </w:r>
      <w:r w:rsidRPr="00F32227">
        <w:rPr>
          <w:rFonts w:ascii="Times New Roman" w:eastAsia="TimesNewRomanPSMT" w:hAnsi="Times New Roman" w:cs="TimesNewRomanPSMT"/>
          <w:kern w:val="1"/>
          <w:sz w:val="28"/>
          <w:szCs w:val="24"/>
          <w:lang w:eastAsia="hi-IN" w:bidi="hi-IN"/>
        </w:rPr>
        <w:t>Чередуй занятия и отдых, скажем, 40 минут занятий, затем 10 минут – перерыв. Можно в это время помыть посуду, полить цветы, сделать зарядку, принять душ.</w:t>
      </w:r>
    </w:p>
    <w:p w:rsidR="00F32227" w:rsidRPr="00F32227" w:rsidRDefault="00F32227" w:rsidP="00F32227">
      <w:pPr>
        <w:widowControl w:val="0"/>
        <w:tabs>
          <w:tab w:val="left" w:pos="9615"/>
        </w:tabs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NewRomanPSMT"/>
          <w:kern w:val="1"/>
          <w:sz w:val="28"/>
          <w:szCs w:val="24"/>
          <w:lang w:eastAsia="hi-IN" w:bidi="hi-IN"/>
        </w:rPr>
      </w:pPr>
      <w:r w:rsidRPr="00F32227">
        <w:rPr>
          <w:rFonts w:ascii="Times New Roman" w:eastAsia="SymbolMT" w:hAnsi="Times New Roman" w:cs="SymbolMT"/>
          <w:kern w:val="1"/>
          <w:sz w:val="28"/>
          <w:szCs w:val="24"/>
          <w:lang w:eastAsia="hi-IN" w:bidi="hi-IN"/>
        </w:rPr>
        <w:t xml:space="preserve"> </w:t>
      </w:r>
      <w:r w:rsidRPr="00F32227">
        <w:rPr>
          <w:rFonts w:ascii="Times New Roman" w:eastAsia="TimesNewRomanPSMT" w:hAnsi="Times New Roman" w:cs="TimesNewRomanPSMT"/>
          <w:kern w:val="1"/>
          <w:sz w:val="28"/>
          <w:szCs w:val="24"/>
          <w:lang w:eastAsia="hi-IN" w:bidi="hi-IN"/>
        </w:rPr>
        <w:t>Не надо стремиться к тому, чтобы прочитать и запомнить наизусть весь учебник. Полезно структурировать материал за счет составления планов, схем, причем желательно на бумаге. Планы полезны и потому, что их легко использовать при кратком повторении материала.</w:t>
      </w:r>
    </w:p>
    <w:p w:rsidR="00F32227" w:rsidRPr="00F32227" w:rsidRDefault="00F32227" w:rsidP="00F32227">
      <w:pPr>
        <w:widowControl w:val="0"/>
        <w:tabs>
          <w:tab w:val="left" w:pos="9615"/>
        </w:tabs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NewRomanPSMT"/>
          <w:kern w:val="1"/>
          <w:sz w:val="28"/>
          <w:szCs w:val="24"/>
          <w:lang w:eastAsia="hi-IN" w:bidi="hi-IN"/>
        </w:rPr>
      </w:pPr>
      <w:r w:rsidRPr="00F32227">
        <w:rPr>
          <w:rFonts w:ascii="Times New Roman" w:eastAsia="SymbolMT" w:hAnsi="Times New Roman" w:cs="SymbolMT"/>
          <w:kern w:val="1"/>
          <w:sz w:val="28"/>
          <w:szCs w:val="24"/>
          <w:lang w:eastAsia="hi-IN" w:bidi="hi-IN"/>
        </w:rPr>
        <w:t xml:space="preserve"> </w:t>
      </w:r>
      <w:r w:rsidRPr="00F32227">
        <w:rPr>
          <w:rFonts w:ascii="Times New Roman" w:eastAsia="TimesNewRomanPSMT" w:hAnsi="Times New Roman" w:cs="TimesNewRomanPSMT"/>
          <w:kern w:val="1"/>
          <w:sz w:val="28"/>
          <w:szCs w:val="24"/>
          <w:lang w:eastAsia="hi-IN" w:bidi="hi-IN"/>
        </w:rPr>
        <w:t>Выполняй как можно больше тестов по этому предмету. Эти тренировки ознакомят тебя с конструкциями тестовых заданий.</w:t>
      </w:r>
    </w:p>
    <w:p w:rsidR="00F32227" w:rsidRPr="00F32227" w:rsidRDefault="00F32227" w:rsidP="00F32227">
      <w:pPr>
        <w:widowControl w:val="0"/>
        <w:tabs>
          <w:tab w:val="left" w:pos="9615"/>
        </w:tabs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NewRomanPSMT"/>
          <w:kern w:val="1"/>
          <w:sz w:val="28"/>
          <w:szCs w:val="24"/>
          <w:lang w:eastAsia="hi-IN" w:bidi="hi-IN"/>
        </w:rPr>
      </w:pPr>
      <w:r w:rsidRPr="00F32227">
        <w:rPr>
          <w:rFonts w:ascii="Times New Roman" w:eastAsia="SymbolMT" w:hAnsi="Times New Roman" w:cs="SymbolMT"/>
          <w:kern w:val="1"/>
          <w:sz w:val="28"/>
          <w:szCs w:val="24"/>
          <w:lang w:eastAsia="hi-IN" w:bidi="hi-IN"/>
        </w:rPr>
        <w:t xml:space="preserve"> </w:t>
      </w:r>
      <w:r w:rsidRPr="00F32227">
        <w:rPr>
          <w:rFonts w:ascii="Times New Roman" w:eastAsia="TimesNewRomanPSMT" w:hAnsi="Times New Roman" w:cs="TimesNewRomanPSMT"/>
          <w:kern w:val="1"/>
          <w:sz w:val="28"/>
          <w:szCs w:val="24"/>
          <w:lang w:eastAsia="hi-IN" w:bidi="hi-IN"/>
        </w:rPr>
        <w:t>Тренируйся иногда с секундомером в руках, засекай время выполнения тестов (в части А в среднем уходит 2 минуты на задание).</w:t>
      </w:r>
    </w:p>
    <w:p w:rsidR="00F32227" w:rsidRPr="00F32227" w:rsidRDefault="00F32227" w:rsidP="00F32227">
      <w:pPr>
        <w:widowControl w:val="0"/>
        <w:tabs>
          <w:tab w:val="left" w:pos="9615"/>
        </w:tabs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NewRomanPSMT"/>
          <w:kern w:val="1"/>
          <w:sz w:val="28"/>
          <w:szCs w:val="24"/>
          <w:lang w:eastAsia="hi-IN" w:bidi="hi-IN"/>
        </w:rPr>
      </w:pPr>
      <w:r w:rsidRPr="00F32227">
        <w:rPr>
          <w:rFonts w:ascii="Times New Roman" w:eastAsia="SymbolMT" w:hAnsi="Times New Roman" w:cs="SymbolMT"/>
          <w:kern w:val="1"/>
          <w:sz w:val="28"/>
          <w:szCs w:val="24"/>
          <w:lang w:eastAsia="hi-IN" w:bidi="hi-IN"/>
        </w:rPr>
        <w:t xml:space="preserve"> </w:t>
      </w:r>
      <w:r w:rsidRPr="00F32227">
        <w:rPr>
          <w:rFonts w:ascii="Times New Roman" w:eastAsia="TimesNewRomanPSMT" w:hAnsi="Times New Roman" w:cs="TimesNewRomanPSMT"/>
          <w:kern w:val="1"/>
          <w:sz w:val="28"/>
          <w:szCs w:val="24"/>
          <w:lang w:eastAsia="hi-IN" w:bidi="hi-IN"/>
        </w:rPr>
        <w:t>Готовясь к экзамену, думай не о том, что не справишься, а, наоборот, рисуй себе картину положительную.</w:t>
      </w:r>
    </w:p>
    <w:p w:rsidR="00F32227" w:rsidRPr="00F32227" w:rsidRDefault="00F32227" w:rsidP="00F32227">
      <w:pPr>
        <w:widowControl w:val="0"/>
        <w:tabs>
          <w:tab w:val="left" w:pos="9615"/>
        </w:tabs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NewRomanPSMT"/>
          <w:kern w:val="1"/>
          <w:sz w:val="28"/>
          <w:szCs w:val="24"/>
          <w:lang w:eastAsia="hi-IN" w:bidi="hi-IN"/>
        </w:rPr>
      </w:pPr>
      <w:r w:rsidRPr="00F32227">
        <w:rPr>
          <w:rFonts w:ascii="Times New Roman" w:eastAsia="SymbolMT" w:hAnsi="Times New Roman" w:cs="SymbolMT"/>
          <w:kern w:val="1"/>
          <w:sz w:val="28"/>
          <w:szCs w:val="24"/>
          <w:lang w:eastAsia="hi-IN" w:bidi="hi-IN"/>
        </w:rPr>
        <w:t xml:space="preserve"> </w:t>
      </w:r>
      <w:r w:rsidRPr="00F32227">
        <w:rPr>
          <w:rFonts w:ascii="Times New Roman" w:eastAsia="TimesNewRomanPSMT" w:hAnsi="Times New Roman" w:cs="TimesNewRomanPSMT"/>
          <w:kern w:val="1"/>
          <w:sz w:val="28"/>
          <w:szCs w:val="24"/>
          <w:lang w:eastAsia="hi-IN" w:bidi="hi-IN"/>
        </w:rPr>
        <w:t>Оставь один день на то, чтобы вновь повторить все планы ответов, еще раз остановиться на самых трудных вопросах.</w:t>
      </w:r>
    </w:p>
    <w:p w:rsidR="00F32227" w:rsidRPr="00F32227" w:rsidRDefault="00F32227" w:rsidP="00F32227">
      <w:pPr>
        <w:widowControl w:val="0"/>
        <w:tabs>
          <w:tab w:val="left" w:pos="9615"/>
        </w:tabs>
        <w:suppressAutoHyphens/>
        <w:autoSpaceDE w:val="0"/>
        <w:spacing w:after="0" w:line="240" w:lineRule="auto"/>
        <w:jc w:val="both"/>
        <w:rPr>
          <w:rFonts w:ascii="Times New Roman" w:eastAsia="TimesNewRomanPS-BoldItalicMT" w:hAnsi="Times New Roman" w:cs="TimesNewRomanPS-BoldItalicMT"/>
          <w:b/>
          <w:bCs/>
          <w:i/>
          <w:iCs/>
          <w:kern w:val="1"/>
          <w:sz w:val="28"/>
          <w:szCs w:val="24"/>
          <w:lang w:eastAsia="hi-IN" w:bidi="hi-IN"/>
        </w:rPr>
      </w:pPr>
      <w:r w:rsidRPr="00F32227">
        <w:rPr>
          <w:rFonts w:ascii="Times New Roman" w:eastAsia="TimesNewRomanPS-BoldItalicMT" w:hAnsi="Times New Roman" w:cs="TimesNewRomanPS-BoldItalicMT"/>
          <w:b/>
          <w:bCs/>
          <w:i/>
          <w:iCs/>
          <w:kern w:val="1"/>
          <w:sz w:val="28"/>
          <w:szCs w:val="24"/>
          <w:lang w:eastAsia="hi-IN" w:bidi="hi-IN"/>
        </w:rPr>
        <w:t>Накануне экзамена</w:t>
      </w:r>
    </w:p>
    <w:p w:rsidR="00F32227" w:rsidRPr="00F32227" w:rsidRDefault="00F32227" w:rsidP="00F32227">
      <w:pPr>
        <w:widowControl w:val="0"/>
        <w:tabs>
          <w:tab w:val="left" w:pos="9615"/>
        </w:tabs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NewRomanPSMT"/>
          <w:kern w:val="1"/>
          <w:sz w:val="28"/>
          <w:szCs w:val="24"/>
          <w:lang w:eastAsia="hi-IN" w:bidi="hi-IN"/>
        </w:rPr>
      </w:pPr>
      <w:r w:rsidRPr="00F32227">
        <w:rPr>
          <w:rFonts w:ascii="Times New Roman" w:eastAsia="SymbolMT" w:hAnsi="Times New Roman" w:cs="SymbolMT"/>
          <w:kern w:val="1"/>
          <w:sz w:val="28"/>
          <w:szCs w:val="24"/>
          <w:lang w:eastAsia="hi-IN" w:bidi="hi-IN"/>
        </w:rPr>
        <w:t xml:space="preserve"> </w:t>
      </w:r>
      <w:r w:rsidRPr="00F32227">
        <w:rPr>
          <w:rFonts w:ascii="Times New Roman" w:eastAsia="TimesNewRomanPSMT" w:hAnsi="Times New Roman" w:cs="TimesNewRomanPSMT"/>
          <w:kern w:val="1"/>
          <w:sz w:val="28"/>
          <w:szCs w:val="24"/>
          <w:lang w:eastAsia="hi-IN" w:bidi="hi-IN"/>
        </w:rPr>
        <w:t>Многие считают: для того, чтобы полностью подготовиться к экзамену, не хватает всего одной, последней перед ним ночи. Это неправильно. Ты уже устал, и не надо себя переутомлять. Напротив, с вечера перестань готовиться, прими душ, соверши прогулку. Выспись как можно лучше, чтобы встать отдохнувшим, с ощущением здоровья, силы, боевого настроения. Ведь экзамен – это своеобразная борьба, в которой нужно проявить себя, показать свои возможности и способности.</w:t>
      </w:r>
    </w:p>
    <w:p w:rsidR="00F32227" w:rsidRPr="00F32227" w:rsidRDefault="00F32227" w:rsidP="00F32227">
      <w:pPr>
        <w:widowControl w:val="0"/>
        <w:tabs>
          <w:tab w:val="left" w:pos="9615"/>
        </w:tabs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NewRomanPSMT"/>
          <w:kern w:val="1"/>
          <w:sz w:val="28"/>
          <w:szCs w:val="24"/>
          <w:lang w:eastAsia="hi-IN" w:bidi="hi-IN"/>
        </w:rPr>
      </w:pPr>
      <w:r w:rsidRPr="00F32227">
        <w:rPr>
          <w:rFonts w:ascii="Times New Roman" w:eastAsia="SymbolMT" w:hAnsi="Times New Roman" w:cs="SymbolMT"/>
          <w:kern w:val="1"/>
          <w:sz w:val="28"/>
          <w:szCs w:val="24"/>
          <w:lang w:eastAsia="hi-IN" w:bidi="hi-IN"/>
        </w:rPr>
        <w:t xml:space="preserve"> </w:t>
      </w:r>
      <w:r w:rsidRPr="00F32227">
        <w:rPr>
          <w:rFonts w:ascii="Times New Roman" w:eastAsia="TimesNewRomanPSMT" w:hAnsi="Times New Roman" w:cs="TimesNewRomanPSMT"/>
          <w:kern w:val="1"/>
          <w:sz w:val="28"/>
          <w:szCs w:val="24"/>
          <w:lang w:eastAsia="hi-IN" w:bidi="hi-IN"/>
        </w:rPr>
        <w:t xml:space="preserve">В пункт сдачи экзаменов ты должен явиться без опоздания, лучше за </w:t>
      </w:r>
      <w:proofErr w:type="spellStart"/>
      <w:proofErr w:type="gramStart"/>
      <w:r w:rsidRPr="00F32227">
        <w:rPr>
          <w:rFonts w:ascii="Times New Roman" w:eastAsia="TimesNewRomanPSMT" w:hAnsi="Times New Roman" w:cs="TimesNewRomanPSMT"/>
          <w:kern w:val="1"/>
          <w:sz w:val="28"/>
          <w:szCs w:val="24"/>
          <w:lang w:eastAsia="hi-IN" w:bidi="hi-IN"/>
        </w:rPr>
        <w:t>пол-</w:t>
      </w:r>
      <w:r w:rsidRPr="00F32227">
        <w:rPr>
          <w:rFonts w:ascii="Times New Roman" w:eastAsia="TimesNewRomanPSMT" w:hAnsi="Times New Roman" w:cs="TimesNewRomanPSMT"/>
          <w:kern w:val="1"/>
          <w:sz w:val="28"/>
          <w:szCs w:val="24"/>
          <w:lang w:eastAsia="hi-IN" w:bidi="hi-IN"/>
        </w:rPr>
        <w:lastRenderedPageBreak/>
        <w:t>часа</w:t>
      </w:r>
      <w:proofErr w:type="spellEnd"/>
      <w:proofErr w:type="gramEnd"/>
      <w:r w:rsidRPr="00F32227">
        <w:rPr>
          <w:rFonts w:ascii="Times New Roman" w:eastAsia="TimesNewRomanPSMT" w:hAnsi="Times New Roman" w:cs="TimesNewRomanPSMT"/>
          <w:kern w:val="1"/>
          <w:sz w:val="28"/>
          <w:szCs w:val="24"/>
          <w:lang w:eastAsia="hi-IN" w:bidi="hi-IN"/>
        </w:rPr>
        <w:t xml:space="preserve"> до начала тестирования. При себе нужно иметь пропуск, паспорт, несколько ручек (на всякий случай).</w:t>
      </w:r>
    </w:p>
    <w:p w:rsidR="00F32227" w:rsidRPr="00F32227" w:rsidRDefault="00F32227" w:rsidP="00F32227">
      <w:pPr>
        <w:widowControl w:val="0"/>
        <w:tabs>
          <w:tab w:val="left" w:pos="9615"/>
        </w:tabs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NewRomanPSMT"/>
          <w:kern w:val="1"/>
          <w:sz w:val="28"/>
          <w:szCs w:val="24"/>
          <w:lang w:eastAsia="hi-IN" w:bidi="hi-IN"/>
        </w:rPr>
      </w:pPr>
      <w:r w:rsidRPr="00F32227">
        <w:rPr>
          <w:rFonts w:ascii="Times New Roman" w:eastAsia="SymbolMT" w:hAnsi="Times New Roman" w:cs="SymbolMT"/>
          <w:kern w:val="1"/>
          <w:sz w:val="28"/>
          <w:szCs w:val="24"/>
          <w:lang w:eastAsia="hi-IN" w:bidi="hi-IN"/>
        </w:rPr>
        <w:t xml:space="preserve"> </w:t>
      </w:r>
      <w:r w:rsidRPr="00F32227">
        <w:rPr>
          <w:rFonts w:ascii="Times New Roman" w:eastAsia="TimesNewRomanPSMT" w:hAnsi="Times New Roman" w:cs="TimesNewRomanPSMT"/>
          <w:kern w:val="1"/>
          <w:sz w:val="28"/>
          <w:szCs w:val="24"/>
          <w:lang w:eastAsia="hi-IN" w:bidi="hi-IN"/>
        </w:rPr>
        <w:t>Продумай, как ты оденешься на экзамен: в пункте тестирования может быть прохладно или тепло, а ты будешь сидеть на экзамене несколько часов.</w:t>
      </w:r>
    </w:p>
    <w:p w:rsidR="00F32227" w:rsidRPr="00F32227" w:rsidRDefault="00F32227" w:rsidP="00F32227">
      <w:pPr>
        <w:widowControl w:val="0"/>
        <w:tabs>
          <w:tab w:val="left" w:pos="9615"/>
        </w:tabs>
        <w:suppressAutoHyphens/>
        <w:autoSpaceDE w:val="0"/>
        <w:spacing w:after="0" w:line="240" w:lineRule="auto"/>
        <w:jc w:val="both"/>
        <w:rPr>
          <w:rFonts w:ascii="Times New Roman" w:eastAsia="SymbolMT" w:hAnsi="Times New Roman" w:cs="SymbolMT"/>
          <w:kern w:val="1"/>
          <w:sz w:val="28"/>
          <w:szCs w:val="24"/>
          <w:lang w:eastAsia="hi-IN" w:bidi="hi-IN"/>
        </w:rPr>
      </w:pPr>
    </w:p>
    <w:p w:rsidR="00F32227" w:rsidRPr="00F32227" w:rsidRDefault="00F32227" w:rsidP="00F32227">
      <w:pPr>
        <w:widowControl w:val="0"/>
        <w:tabs>
          <w:tab w:val="left" w:pos="9615"/>
        </w:tabs>
        <w:suppressAutoHyphens/>
        <w:autoSpaceDE w:val="0"/>
        <w:spacing w:after="0" w:line="240" w:lineRule="auto"/>
        <w:jc w:val="both"/>
        <w:rPr>
          <w:rFonts w:ascii="Times New Roman" w:eastAsia="TimesNewRomanPS-BoldItalicMT" w:hAnsi="Times New Roman" w:cs="TimesNewRomanPS-BoldItalicMT"/>
          <w:b/>
          <w:bCs/>
          <w:i/>
          <w:iCs/>
          <w:kern w:val="1"/>
          <w:sz w:val="28"/>
          <w:szCs w:val="24"/>
          <w:lang w:eastAsia="hi-IN" w:bidi="hi-IN"/>
        </w:rPr>
      </w:pPr>
      <w:r w:rsidRPr="00F32227">
        <w:rPr>
          <w:rFonts w:ascii="Times New Roman" w:eastAsia="TimesNewRomanPS-BoldItalicMT" w:hAnsi="Times New Roman" w:cs="TimesNewRomanPS-BoldItalicMT"/>
          <w:b/>
          <w:bCs/>
          <w:i/>
          <w:iCs/>
          <w:kern w:val="1"/>
          <w:sz w:val="28"/>
          <w:szCs w:val="24"/>
          <w:lang w:eastAsia="hi-IN" w:bidi="hi-IN"/>
        </w:rPr>
        <w:t>Как вести себя во время сдачи экзаменов в форме ЕГЭ</w:t>
      </w:r>
    </w:p>
    <w:p w:rsidR="00F32227" w:rsidRPr="00F32227" w:rsidRDefault="00F32227" w:rsidP="00F32227">
      <w:pPr>
        <w:widowControl w:val="0"/>
        <w:tabs>
          <w:tab w:val="left" w:pos="9615"/>
        </w:tabs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NewRomanPSMT"/>
          <w:kern w:val="1"/>
          <w:sz w:val="28"/>
          <w:szCs w:val="24"/>
          <w:lang w:eastAsia="hi-IN" w:bidi="hi-IN"/>
        </w:rPr>
      </w:pPr>
      <w:r w:rsidRPr="00F32227">
        <w:rPr>
          <w:rFonts w:ascii="Arial" w:eastAsia="SimSun" w:hAnsi="Arial" w:cs="Mangal"/>
          <w:noProof/>
          <w:kern w:val="1"/>
          <w:szCs w:val="24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97790</wp:posOffset>
            </wp:positionH>
            <wp:positionV relativeFrom="paragraph">
              <wp:posOffset>62865</wp:posOffset>
            </wp:positionV>
            <wp:extent cx="2841625" cy="1959610"/>
            <wp:effectExtent l="0" t="0" r="0" b="2540"/>
            <wp:wrapSquare wrapText="largest"/>
            <wp:docPr id="2" name="Рисунок 2" descr="https://encrypted-tbn0.gstatic.com/images?q=tbn:ANd9GcQ1wft7TMbxqIlmqeU0e6nsb64vUuBmhGx9CYf4sU9TL8bdRV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0.gstatic.com/images?q=tbn:ANd9GcQ1wft7TMbxqIlmqeU0e6nsb64vUuBmhGx9CYf4sU9TL8bdRVNN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625" cy="19596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2227">
        <w:rPr>
          <w:rFonts w:ascii="Times New Roman" w:eastAsia="SymbolMT" w:hAnsi="Times New Roman" w:cs="SymbolMT"/>
          <w:kern w:val="1"/>
          <w:sz w:val="28"/>
          <w:szCs w:val="24"/>
          <w:lang w:eastAsia="hi-IN" w:bidi="hi-IN"/>
        </w:rPr>
        <w:t xml:space="preserve"> </w:t>
      </w:r>
      <w:r w:rsidRPr="00F32227">
        <w:rPr>
          <w:rFonts w:ascii="Times New Roman" w:eastAsia="SymbolMT" w:hAnsi="Times New Roman" w:cs="SymbolMT"/>
          <w:kern w:val="1"/>
          <w:sz w:val="28"/>
          <w:szCs w:val="24"/>
          <w:lang w:eastAsia="hi-IN" w:bidi="hi-IN"/>
        </w:rPr>
        <w:t xml:space="preserve"> </w:t>
      </w:r>
      <w:r w:rsidRPr="00F32227">
        <w:rPr>
          <w:rFonts w:ascii="Times New Roman" w:eastAsia="TimesNewRomanPSMT" w:hAnsi="Times New Roman" w:cs="TimesNewRomanPSMT"/>
          <w:kern w:val="1"/>
          <w:sz w:val="28"/>
          <w:szCs w:val="24"/>
          <w:lang w:eastAsia="hi-IN" w:bidi="hi-IN"/>
        </w:rPr>
        <w:t>Экзаменационные материалы состоят из трех частей, в которых сгруппированы задания разного уровня сложности. Всегда есть задания, которые ты в силах решить. Задания части С отвечают более высокому уровню сложности, но соответствуют школьной программе – они доступны для тебя!</w:t>
      </w:r>
    </w:p>
    <w:p w:rsidR="00F32227" w:rsidRPr="00F32227" w:rsidRDefault="00F32227" w:rsidP="00F32227">
      <w:pPr>
        <w:widowControl w:val="0"/>
        <w:tabs>
          <w:tab w:val="left" w:pos="9615"/>
        </w:tabs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NewRomanPSMT"/>
          <w:kern w:val="1"/>
          <w:sz w:val="28"/>
          <w:szCs w:val="24"/>
          <w:lang w:eastAsia="hi-IN" w:bidi="hi-IN"/>
        </w:rPr>
      </w:pPr>
      <w:r w:rsidRPr="00F32227">
        <w:rPr>
          <w:rFonts w:ascii="Times New Roman" w:eastAsia="SymbolMT" w:hAnsi="Times New Roman" w:cs="SymbolMT"/>
          <w:kern w:val="1"/>
          <w:sz w:val="28"/>
          <w:szCs w:val="24"/>
          <w:lang w:eastAsia="hi-IN" w:bidi="hi-IN"/>
        </w:rPr>
        <w:t xml:space="preserve"> </w:t>
      </w:r>
      <w:r w:rsidRPr="00F32227">
        <w:rPr>
          <w:rFonts w:ascii="Times New Roman" w:eastAsia="TimesNewRomanPS-BoldMT" w:hAnsi="Times New Roman" w:cs="TimesNewRomanPS-BoldMT"/>
          <w:b/>
          <w:bCs/>
          <w:kern w:val="1"/>
          <w:sz w:val="28"/>
          <w:szCs w:val="24"/>
          <w:lang w:eastAsia="hi-IN" w:bidi="hi-IN"/>
        </w:rPr>
        <w:t xml:space="preserve">Подыши, успокойся. </w:t>
      </w:r>
      <w:r w:rsidRPr="00F32227">
        <w:rPr>
          <w:rFonts w:ascii="Times New Roman" w:eastAsia="TimesNewRomanPSMT" w:hAnsi="Times New Roman" w:cs="TimesNewRomanPSMT"/>
          <w:kern w:val="1"/>
          <w:sz w:val="28"/>
          <w:szCs w:val="24"/>
          <w:lang w:eastAsia="hi-IN" w:bidi="hi-IN"/>
        </w:rPr>
        <w:t>Удели 2-3 минуты тому, чтобы привести себя в состояние равновесия. Вспомни о ритмическом дыхании, аутогенной тренировке.</w:t>
      </w:r>
    </w:p>
    <w:p w:rsidR="00F32227" w:rsidRPr="00F32227" w:rsidRDefault="00F32227" w:rsidP="00F32227">
      <w:pPr>
        <w:widowControl w:val="0"/>
        <w:tabs>
          <w:tab w:val="left" w:pos="9615"/>
        </w:tabs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NewRomanPSMT"/>
          <w:kern w:val="1"/>
          <w:sz w:val="28"/>
          <w:szCs w:val="24"/>
          <w:lang w:eastAsia="hi-IN" w:bidi="hi-IN"/>
        </w:rPr>
      </w:pPr>
      <w:r w:rsidRPr="00F32227">
        <w:rPr>
          <w:rFonts w:ascii="Times New Roman" w:eastAsia="SymbolMT" w:hAnsi="Times New Roman" w:cs="SymbolMT"/>
          <w:kern w:val="1"/>
          <w:sz w:val="28"/>
          <w:szCs w:val="24"/>
          <w:lang w:eastAsia="hi-IN" w:bidi="hi-IN"/>
        </w:rPr>
        <w:t xml:space="preserve"> </w:t>
      </w:r>
      <w:r w:rsidRPr="00F32227">
        <w:rPr>
          <w:rFonts w:ascii="Times New Roman" w:eastAsia="TimesNewRomanPS-BoldMT" w:hAnsi="Times New Roman" w:cs="TimesNewRomanPS-BoldMT"/>
          <w:b/>
          <w:bCs/>
          <w:kern w:val="1"/>
          <w:sz w:val="28"/>
          <w:szCs w:val="24"/>
          <w:lang w:eastAsia="hi-IN" w:bidi="hi-IN"/>
        </w:rPr>
        <w:t xml:space="preserve">Будь внимателен! </w:t>
      </w:r>
      <w:r w:rsidRPr="00F32227">
        <w:rPr>
          <w:rFonts w:ascii="Times New Roman" w:eastAsia="TimesNewRomanPSMT" w:hAnsi="Times New Roman" w:cs="TimesNewRomanPSMT"/>
          <w:kern w:val="1"/>
          <w:sz w:val="28"/>
          <w:szCs w:val="24"/>
          <w:lang w:eastAsia="hi-IN" w:bidi="hi-IN"/>
        </w:rPr>
        <w:t>В начале тестирования тебе сообщат необходимую информацию (как заполнять бланк). От того, насколько ты внимательно запомнишь все эти правила, зависит правильность твоих ответов!</w:t>
      </w:r>
    </w:p>
    <w:p w:rsidR="00F32227" w:rsidRPr="00F32227" w:rsidRDefault="00F32227" w:rsidP="00F32227">
      <w:pPr>
        <w:widowControl w:val="0"/>
        <w:tabs>
          <w:tab w:val="left" w:pos="9615"/>
        </w:tabs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NewRomanPSMT"/>
          <w:kern w:val="1"/>
          <w:sz w:val="28"/>
          <w:szCs w:val="24"/>
          <w:lang w:eastAsia="hi-IN" w:bidi="hi-IN"/>
        </w:rPr>
      </w:pPr>
      <w:r w:rsidRPr="00F32227">
        <w:rPr>
          <w:rFonts w:ascii="Times New Roman" w:eastAsia="SymbolMT" w:hAnsi="Times New Roman" w:cs="SymbolMT"/>
          <w:kern w:val="1"/>
          <w:sz w:val="28"/>
          <w:szCs w:val="24"/>
          <w:lang w:eastAsia="hi-IN" w:bidi="hi-IN"/>
        </w:rPr>
        <w:t xml:space="preserve"> </w:t>
      </w:r>
      <w:r w:rsidRPr="00F32227">
        <w:rPr>
          <w:rFonts w:ascii="Times New Roman" w:eastAsia="TimesNewRomanPS-BoldMT" w:hAnsi="Times New Roman" w:cs="TimesNewRomanPS-BoldMT"/>
          <w:b/>
          <w:bCs/>
          <w:kern w:val="1"/>
          <w:sz w:val="28"/>
          <w:szCs w:val="24"/>
          <w:lang w:eastAsia="hi-IN" w:bidi="hi-IN"/>
        </w:rPr>
        <w:t xml:space="preserve">Соблюдай правила поведения на экзамене! </w:t>
      </w:r>
      <w:r w:rsidRPr="00F32227">
        <w:rPr>
          <w:rFonts w:ascii="Times New Roman" w:eastAsia="TimesNewRomanPSMT" w:hAnsi="Times New Roman" w:cs="TimesNewRomanPSMT"/>
          <w:kern w:val="1"/>
          <w:sz w:val="28"/>
          <w:szCs w:val="24"/>
          <w:lang w:eastAsia="hi-IN" w:bidi="hi-IN"/>
        </w:rPr>
        <w:t xml:space="preserve">Не выкрикивай с места, если ты хочешь задать вопрос, подними руку! Твои вопросы не должны касаться содержания заданий, тебе ответят только на вопросы, связанные с правилами заполнения бланка или в случае возникновения трудностей с </w:t>
      </w:r>
      <w:proofErr w:type="spellStart"/>
      <w:r w:rsidRPr="00F32227">
        <w:rPr>
          <w:rFonts w:ascii="Times New Roman" w:eastAsia="TimesNewRomanPSMT" w:hAnsi="Times New Roman" w:cs="TimesNewRomanPSMT"/>
          <w:kern w:val="1"/>
          <w:sz w:val="28"/>
          <w:szCs w:val="24"/>
          <w:lang w:eastAsia="hi-IN" w:bidi="hi-IN"/>
        </w:rPr>
        <w:t>тестопакетом</w:t>
      </w:r>
      <w:proofErr w:type="spellEnd"/>
      <w:r w:rsidRPr="00F32227">
        <w:rPr>
          <w:rFonts w:ascii="Times New Roman" w:eastAsia="TimesNewRomanPSMT" w:hAnsi="Times New Roman" w:cs="TimesNewRomanPSMT"/>
          <w:kern w:val="1"/>
          <w:sz w:val="28"/>
          <w:szCs w:val="24"/>
          <w:lang w:eastAsia="hi-IN" w:bidi="hi-IN"/>
        </w:rPr>
        <w:t xml:space="preserve"> (опечатки, </w:t>
      </w:r>
      <w:proofErr w:type="spellStart"/>
      <w:r w:rsidRPr="00F32227">
        <w:rPr>
          <w:rFonts w:ascii="Times New Roman" w:eastAsia="TimesNewRomanPSMT" w:hAnsi="Times New Roman" w:cs="TimesNewRomanPSMT"/>
          <w:kern w:val="1"/>
          <w:sz w:val="28"/>
          <w:szCs w:val="24"/>
          <w:lang w:eastAsia="hi-IN" w:bidi="hi-IN"/>
        </w:rPr>
        <w:t>непропечатанные</w:t>
      </w:r>
      <w:proofErr w:type="spellEnd"/>
      <w:r w:rsidRPr="00F32227">
        <w:rPr>
          <w:rFonts w:ascii="Times New Roman" w:eastAsia="TimesNewRomanPSMT" w:hAnsi="Times New Roman" w:cs="TimesNewRomanPSMT"/>
          <w:kern w:val="1"/>
          <w:sz w:val="28"/>
          <w:szCs w:val="24"/>
          <w:lang w:eastAsia="hi-IN" w:bidi="hi-IN"/>
        </w:rPr>
        <w:t xml:space="preserve"> буквы, отсутствие текста в бланке и т.п.).</w:t>
      </w:r>
    </w:p>
    <w:p w:rsidR="00F32227" w:rsidRPr="00F32227" w:rsidRDefault="00F32227" w:rsidP="00F32227">
      <w:pPr>
        <w:widowControl w:val="0"/>
        <w:tabs>
          <w:tab w:val="left" w:pos="9615"/>
        </w:tabs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NewRomanPSMT"/>
          <w:kern w:val="1"/>
          <w:sz w:val="28"/>
          <w:szCs w:val="24"/>
          <w:lang w:eastAsia="hi-IN" w:bidi="hi-IN"/>
        </w:rPr>
      </w:pPr>
      <w:r w:rsidRPr="00F32227">
        <w:rPr>
          <w:rFonts w:ascii="Times New Roman" w:eastAsia="SymbolMT" w:hAnsi="Times New Roman" w:cs="SymbolMT"/>
          <w:kern w:val="1"/>
          <w:sz w:val="28"/>
          <w:szCs w:val="24"/>
          <w:lang w:eastAsia="hi-IN" w:bidi="hi-IN"/>
        </w:rPr>
        <w:t xml:space="preserve"> </w:t>
      </w:r>
      <w:r w:rsidRPr="00F32227">
        <w:rPr>
          <w:rFonts w:ascii="Times New Roman" w:eastAsia="TimesNewRomanPS-BoldMT" w:hAnsi="Times New Roman" w:cs="TimesNewRomanPS-BoldMT"/>
          <w:b/>
          <w:bCs/>
          <w:kern w:val="1"/>
          <w:sz w:val="28"/>
          <w:szCs w:val="24"/>
          <w:lang w:eastAsia="hi-IN" w:bidi="hi-IN"/>
        </w:rPr>
        <w:t xml:space="preserve">Сосредоточься! </w:t>
      </w:r>
      <w:r w:rsidRPr="00F32227">
        <w:rPr>
          <w:rFonts w:ascii="Times New Roman" w:eastAsia="TimesNewRomanPSMT" w:hAnsi="Times New Roman" w:cs="TimesNewRomanPSMT"/>
          <w:kern w:val="1"/>
          <w:sz w:val="28"/>
          <w:szCs w:val="24"/>
          <w:lang w:eastAsia="hi-IN" w:bidi="hi-IN"/>
        </w:rPr>
        <w:t>После заполнения бланка регистрации, постарайся сосредоточиться и забыть про окружающих. Для тебя должны существовать только текст заданий и часы, регламентирующие время выполнения теста. Торопись не спеша!</w:t>
      </w:r>
    </w:p>
    <w:p w:rsidR="00F32227" w:rsidRPr="00F32227" w:rsidRDefault="00F32227" w:rsidP="00F32227">
      <w:pPr>
        <w:widowControl w:val="0"/>
        <w:tabs>
          <w:tab w:val="left" w:pos="9615"/>
        </w:tabs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NewRomanPSMT"/>
          <w:kern w:val="1"/>
          <w:sz w:val="28"/>
          <w:szCs w:val="24"/>
          <w:lang w:eastAsia="hi-IN" w:bidi="hi-IN"/>
        </w:rPr>
      </w:pPr>
      <w:r w:rsidRPr="00F32227">
        <w:rPr>
          <w:rFonts w:ascii="Times New Roman" w:eastAsia="SymbolMT" w:hAnsi="Times New Roman" w:cs="SymbolMT"/>
          <w:kern w:val="1"/>
          <w:sz w:val="28"/>
          <w:szCs w:val="24"/>
          <w:lang w:eastAsia="hi-IN" w:bidi="hi-IN"/>
        </w:rPr>
        <w:t xml:space="preserve"> </w:t>
      </w:r>
      <w:r w:rsidRPr="00F32227">
        <w:rPr>
          <w:rFonts w:ascii="Times New Roman" w:eastAsia="TimesNewRomanPS-BoldMT" w:hAnsi="Times New Roman" w:cs="TimesNewRomanPS-BoldMT"/>
          <w:b/>
          <w:bCs/>
          <w:kern w:val="1"/>
          <w:sz w:val="28"/>
          <w:szCs w:val="24"/>
          <w:lang w:eastAsia="hi-IN" w:bidi="hi-IN"/>
        </w:rPr>
        <w:t xml:space="preserve">Не бойся! </w:t>
      </w:r>
      <w:r w:rsidRPr="00F32227">
        <w:rPr>
          <w:rFonts w:ascii="Times New Roman" w:eastAsia="TimesNewRomanPSMT" w:hAnsi="Times New Roman" w:cs="TimesNewRomanPSMT"/>
          <w:kern w:val="1"/>
          <w:sz w:val="28"/>
          <w:szCs w:val="24"/>
          <w:lang w:eastAsia="hi-IN" w:bidi="hi-IN"/>
        </w:rPr>
        <w:t>Жесткие рамки времени не должны влиять на качество твоих ответов. Перед тем, как вписать ответ, перечитай вопрос дважды и убедись, что ты правильно понял, что от тебя требуется.</w:t>
      </w:r>
    </w:p>
    <w:p w:rsidR="00F32227" w:rsidRPr="00F32227" w:rsidRDefault="00F32227" w:rsidP="00F32227">
      <w:pPr>
        <w:widowControl w:val="0"/>
        <w:tabs>
          <w:tab w:val="left" w:pos="9615"/>
        </w:tabs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NewRomanPSMT"/>
          <w:kern w:val="1"/>
          <w:sz w:val="28"/>
          <w:szCs w:val="24"/>
          <w:lang w:eastAsia="hi-IN" w:bidi="hi-IN"/>
        </w:rPr>
      </w:pPr>
      <w:r w:rsidRPr="00F32227">
        <w:rPr>
          <w:rFonts w:ascii="Times New Roman" w:eastAsia="SymbolMT" w:hAnsi="Times New Roman" w:cs="SymbolMT"/>
          <w:kern w:val="1"/>
          <w:sz w:val="28"/>
          <w:szCs w:val="24"/>
          <w:lang w:eastAsia="hi-IN" w:bidi="hi-IN"/>
        </w:rPr>
        <w:t xml:space="preserve"> </w:t>
      </w:r>
      <w:r w:rsidRPr="00F32227">
        <w:rPr>
          <w:rFonts w:ascii="Times New Roman" w:eastAsia="TimesNewRomanPS-BoldMT" w:hAnsi="Times New Roman" w:cs="TimesNewRomanPS-BoldMT"/>
          <w:b/>
          <w:bCs/>
          <w:kern w:val="1"/>
          <w:sz w:val="28"/>
          <w:szCs w:val="24"/>
          <w:lang w:eastAsia="hi-IN" w:bidi="hi-IN"/>
        </w:rPr>
        <w:t xml:space="preserve">Начни с легкого! </w:t>
      </w:r>
      <w:r w:rsidRPr="00F32227">
        <w:rPr>
          <w:rFonts w:ascii="Times New Roman" w:eastAsia="TimesNewRomanPSMT" w:hAnsi="Times New Roman" w:cs="TimesNewRomanPSMT"/>
          <w:kern w:val="1"/>
          <w:sz w:val="28"/>
          <w:szCs w:val="24"/>
          <w:lang w:eastAsia="hi-IN" w:bidi="hi-IN"/>
        </w:rPr>
        <w:t>Начни отвечать на те вопросы, в знании которых ты не сомневаешься, не останавливаясь на тех, которые могут вызвать долгие раздумья. Тогда ты успокоишься, голова начнет работать более ясно и четко, и ты войдешь в обычный ритм. Ты освободишься от нервозности, и вся твоя энергия потом будет направлена на более трудные вопросы.</w:t>
      </w:r>
    </w:p>
    <w:p w:rsidR="00F32227" w:rsidRPr="00F32227" w:rsidRDefault="00F32227" w:rsidP="00F32227">
      <w:pPr>
        <w:widowControl w:val="0"/>
        <w:tabs>
          <w:tab w:val="left" w:pos="9615"/>
        </w:tabs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NewRomanPSMT"/>
          <w:kern w:val="1"/>
          <w:sz w:val="28"/>
          <w:szCs w:val="24"/>
          <w:lang w:eastAsia="hi-IN" w:bidi="hi-IN"/>
        </w:rPr>
      </w:pPr>
      <w:r w:rsidRPr="00F32227">
        <w:rPr>
          <w:rFonts w:ascii="Times New Roman" w:eastAsia="SymbolMT" w:hAnsi="Times New Roman" w:cs="SymbolMT"/>
          <w:kern w:val="1"/>
          <w:sz w:val="28"/>
          <w:szCs w:val="24"/>
          <w:lang w:eastAsia="hi-IN" w:bidi="hi-IN"/>
        </w:rPr>
        <w:t xml:space="preserve"> </w:t>
      </w:r>
      <w:r w:rsidRPr="00F32227">
        <w:rPr>
          <w:rFonts w:ascii="Times New Roman" w:eastAsia="TimesNewRomanPS-BoldMT" w:hAnsi="Times New Roman" w:cs="TimesNewRomanPS-BoldMT"/>
          <w:b/>
          <w:bCs/>
          <w:kern w:val="1"/>
          <w:sz w:val="28"/>
          <w:szCs w:val="24"/>
          <w:lang w:eastAsia="hi-IN" w:bidi="hi-IN"/>
        </w:rPr>
        <w:t xml:space="preserve">Пропускай! </w:t>
      </w:r>
      <w:r w:rsidRPr="00F32227">
        <w:rPr>
          <w:rFonts w:ascii="Times New Roman" w:eastAsia="TimesNewRomanPSMT" w:hAnsi="Times New Roman" w:cs="TimesNewRomanPSMT"/>
          <w:kern w:val="1"/>
          <w:sz w:val="28"/>
          <w:szCs w:val="24"/>
          <w:lang w:eastAsia="hi-IN" w:bidi="hi-IN"/>
        </w:rPr>
        <w:t>Надо научиться пропускать трудные и непонятные места</w:t>
      </w:r>
      <w:r w:rsidRPr="00F32227">
        <w:rPr>
          <w:rFonts w:ascii="Times New Roman" w:eastAsia="TimesNewRomanPS-BoldMT" w:hAnsi="Times New Roman" w:cs="TimesNewRomanPS-BoldMT"/>
          <w:b/>
          <w:bCs/>
          <w:kern w:val="1"/>
          <w:sz w:val="28"/>
          <w:szCs w:val="24"/>
          <w:lang w:eastAsia="hi-IN" w:bidi="hi-IN"/>
        </w:rPr>
        <w:t xml:space="preserve">. </w:t>
      </w:r>
      <w:r w:rsidRPr="00F32227">
        <w:rPr>
          <w:rFonts w:ascii="Times New Roman" w:eastAsia="TimesNewRomanPSMT" w:hAnsi="Times New Roman" w:cs="TimesNewRomanPSMT"/>
          <w:kern w:val="1"/>
          <w:sz w:val="28"/>
          <w:szCs w:val="24"/>
          <w:lang w:eastAsia="hi-IN" w:bidi="hi-IN"/>
        </w:rPr>
        <w:t>Помни: в тесте всегда найдутся такие воп</w:t>
      </w:r>
      <w:bookmarkStart w:id="0" w:name="_GoBack"/>
      <w:bookmarkEnd w:id="0"/>
      <w:r w:rsidRPr="00F32227">
        <w:rPr>
          <w:rFonts w:ascii="Times New Roman" w:eastAsia="TimesNewRomanPSMT" w:hAnsi="Times New Roman" w:cs="TimesNewRomanPSMT"/>
          <w:kern w:val="1"/>
          <w:sz w:val="28"/>
          <w:szCs w:val="24"/>
          <w:lang w:eastAsia="hi-IN" w:bidi="hi-IN"/>
        </w:rPr>
        <w:t>росы, с которыми ты обязательно справишься. Просто глупо недобрать баллов только потому, что ты не дошел до «своих» заданий, а застрял на тех, которые вызывают у тебя затруднения.</w:t>
      </w:r>
    </w:p>
    <w:p w:rsidR="00F32227" w:rsidRPr="00F32227" w:rsidRDefault="00F32227" w:rsidP="00F32227">
      <w:pPr>
        <w:widowControl w:val="0"/>
        <w:tabs>
          <w:tab w:val="left" w:pos="9615"/>
        </w:tabs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NewRomanPSMT"/>
          <w:kern w:val="1"/>
          <w:sz w:val="28"/>
          <w:szCs w:val="24"/>
          <w:lang w:eastAsia="hi-IN" w:bidi="hi-IN"/>
        </w:rPr>
      </w:pPr>
      <w:r w:rsidRPr="00F32227">
        <w:rPr>
          <w:rFonts w:ascii="Times New Roman" w:eastAsia="SymbolMT" w:hAnsi="Times New Roman" w:cs="SymbolMT"/>
          <w:kern w:val="1"/>
          <w:sz w:val="28"/>
          <w:szCs w:val="24"/>
          <w:lang w:eastAsia="hi-IN" w:bidi="hi-IN"/>
        </w:rPr>
        <w:t xml:space="preserve"> </w:t>
      </w:r>
      <w:r w:rsidRPr="00F32227">
        <w:rPr>
          <w:rFonts w:ascii="Times New Roman" w:eastAsia="TimesNewRomanPS-BoldMT" w:hAnsi="Times New Roman" w:cs="TimesNewRomanPS-BoldMT"/>
          <w:b/>
          <w:bCs/>
          <w:kern w:val="1"/>
          <w:sz w:val="28"/>
          <w:szCs w:val="24"/>
          <w:lang w:eastAsia="hi-IN" w:bidi="hi-IN"/>
        </w:rPr>
        <w:t>Читай задание до конца</w:t>
      </w:r>
      <w:r w:rsidRPr="00F32227">
        <w:rPr>
          <w:rFonts w:ascii="Times New Roman" w:eastAsia="TimesNewRomanPSMT" w:hAnsi="Times New Roman" w:cs="TimesNewRomanPSMT"/>
          <w:kern w:val="1"/>
          <w:sz w:val="28"/>
          <w:szCs w:val="24"/>
          <w:lang w:eastAsia="hi-IN" w:bidi="hi-IN"/>
        </w:rPr>
        <w:t xml:space="preserve">! Спешка не должна приводить к тому, что ты стараешься понять условие задания по «первым словам» и достраиваешь концовку в собственном воображении. Это верный способ совершить </w:t>
      </w:r>
      <w:r w:rsidRPr="00F32227">
        <w:rPr>
          <w:rFonts w:ascii="Times New Roman" w:eastAsia="TimesNewRomanPSMT" w:hAnsi="Times New Roman" w:cs="TimesNewRomanPSMT"/>
          <w:kern w:val="1"/>
          <w:sz w:val="28"/>
          <w:szCs w:val="24"/>
          <w:lang w:eastAsia="hi-IN" w:bidi="hi-IN"/>
        </w:rPr>
        <w:lastRenderedPageBreak/>
        <w:t>досадные ошибки в самых легких вопросах.</w:t>
      </w:r>
    </w:p>
    <w:p w:rsidR="00F32227" w:rsidRPr="00F32227" w:rsidRDefault="00F32227" w:rsidP="00F32227">
      <w:pPr>
        <w:widowControl w:val="0"/>
        <w:tabs>
          <w:tab w:val="left" w:pos="9615"/>
        </w:tabs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NewRomanPSMT"/>
          <w:kern w:val="1"/>
          <w:sz w:val="28"/>
          <w:szCs w:val="24"/>
          <w:lang w:eastAsia="hi-IN" w:bidi="hi-IN"/>
        </w:rPr>
      </w:pPr>
      <w:r w:rsidRPr="00F32227">
        <w:rPr>
          <w:rFonts w:ascii="Times New Roman" w:eastAsia="SymbolMT" w:hAnsi="Times New Roman" w:cs="SymbolMT"/>
          <w:kern w:val="1"/>
          <w:sz w:val="28"/>
          <w:szCs w:val="24"/>
          <w:lang w:eastAsia="hi-IN" w:bidi="hi-IN"/>
        </w:rPr>
        <w:t xml:space="preserve"> </w:t>
      </w:r>
      <w:r w:rsidRPr="00F32227">
        <w:rPr>
          <w:rFonts w:ascii="Times New Roman" w:eastAsia="TimesNewRomanPS-BoldMT" w:hAnsi="Times New Roman" w:cs="TimesNewRomanPS-BoldMT"/>
          <w:b/>
          <w:bCs/>
          <w:kern w:val="1"/>
          <w:sz w:val="28"/>
          <w:szCs w:val="24"/>
          <w:lang w:eastAsia="hi-IN" w:bidi="hi-IN"/>
        </w:rPr>
        <w:t xml:space="preserve">Думай только о текущем задании! </w:t>
      </w:r>
      <w:r w:rsidRPr="00F32227">
        <w:rPr>
          <w:rFonts w:ascii="Times New Roman" w:eastAsia="TimesNewRomanPSMT" w:hAnsi="Times New Roman" w:cs="TimesNewRomanPSMT"/>
          <w:kern w:val="1"/>
          <w:sz w:val="28"/>
          <w:szCs w:val="24"/>
          <w:lang w:eastAsia="hi-IN" w:bidi="hi-IN"/>
        </w:rPr>
        <w:t>Когда ты видишь новое задание, забудь все, что было в предыдущем. Как правило, задания в тестах не связаны друг с другом, поэтому предыдущие знания не помогают, а только мешают сконцентрироваться и правильно решить новое задание. Этот совет даст тебе и другой бесценный психологический эффект: забудь о неудаче в прошлом задании (если оно оказалось тебе не по зубам). Думай только о том, что каждое новое задание – это шанс набрать баллы.</w:t>
      </w:r>
    </w:p>
    <w:p w:rsidR="00F32227" w:rsidRPr="00F32227" w:rsidRDefault="00F32227" w:rsidP="00F32227">
      <w:pPr>
        <w:widowControl w:val="0"/>
        <w:tabs>
          <w:tab w:val="left" w:pos="9615"/>
        </w:tabs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NewRomanPSMT"/>
          <w:kern w:val="1"/>
          <w:sz w:val="28"/>
          <w:szCs w:val="24"/>
          <w:lang w:eastAsia="hi-IN" w:bidi="hi-IN"/>
        </w:rPr>
      </w:pPr>
      <w:r w:rsidRPr="00F32227">
        <w:rPr>
          <w:rFonts w:ascii="Times New Roman" w:eastAsia="SymbolMT" w:hAnsi="Times New Roman" w:cs="SymbolMT"/>
          <w:kern w:val="1"/>
          <w:sz w:val="28"/>
          <w:szCs w:val="24"/>
          <w:lang w:eastAsia="hi-IN" w:bidi="hi-IN"/>
        </w:rPr>
        <w:t xml:space="preserve"> </w:t>
      </w:r>
      <w:r w:rsidRPr="00F32227">
        <w:rPr>
          <w:rFonts w:ascii="Times New Roman" w:eastAsia="TimesNewRomanPS-BoldMT" w:hAnsi="Times New Roman" w:cs="TimesNewRomanPS-BoldMT"/>
          <w:b/>
          <w:bCs/>
          <w:kern w:val="1"/>
          <w:sz w:val="28"/>
          <w:szCs w:val="24"/>
          <w:lang w:eastAsia="hi-IN" w:bidi="hi-IN"/>
        </w:rPr>
        <w:t xml:space="preserve">Исключай! </w:t>
      </w:r>
      <w:r w:rsidRPr="00F32227">
        <w:rPr>
          <w:rFonts w:ascii="Times New Roman" w:eastAsia="TimesNewRomanPSMT" w:hAnsi="Times New Roman" w:cs="TimesNewRomanPSMT"/>
          <w:kern w:val="1"/>
          <w:sz w:val="28"/>
          <w:szCs w:val="24"/>
          <w:lang w:eastAsia="hi-IN" w:bidi="hi-IN"/>
        </w:rPr>
        <w:t>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одном-двух вариантах, а не на всех пяти-семи (что гораздо труднее).</w:t>
      </w:r>
    </w:p>
    <w:p w:rsidR="00F32227" w:rsidRPr="00F32227" w:rsidRDefault="00F32227" w:rsidP="00F32227">
      <w:pPr>
        <w:widowControl w:val="0"/>
        <w:tabs>
          <w:tab w:val="left" w:pos="9615"/>
        </w:tabs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NewRomanPSMT"/>
          <w:kern w:val="1"/>
          <w:sz w:val="28"/>
          <w:szCs w:val="24"/>
          <w:lang w:eastAsia="hi-IN" w:bidi="hi-IN"/>
        </w:rPr>
      </w:pPr>
      <w:r w:rsidRPr="00F32227">
        <w:rPr>
          <w:rFonts w:ascii="Arial" w:eastAsia="SimSun" w:hAnsi="Arial" w:cs="Mangal"/>
          <w:noProof/>
          <w:kern w:val="1"/>
          <w:szCs w:val="24"/>
          <w:lang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829310</wp:posOffset>
            </wp:positionV>
            <wp:extent cx="3040380" cy="2193290"/>
            <wp:effectExtent l="0" t="0" r="7620" b="0"/>
            <wp:wrapSquare wrapText="largest"/>
            <wp:docPr id="1" name="Рисунок 1" descr="https://encrypted-tbn3.gstatic.com/images?q=tbn:ANd9GcThXGIykNHyhKSUiHg-Fqa0NbCxCYZVYCFVFnfKTgtWsVPmuJO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3.gstatic.com/images?q=tbn:ANd9GcThXGIykNHyhKSUiHg-Fqa0NbCxCYZVYCFVFnfKTgtWsVPmuJO-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380" cy="2193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2227">
        <w:rPr>
          <w:rFonts w:ascii="Times New Roman" w:eastAsia="SymbolMT" w:hAnsi="Times New Roman" w:cs="SymbolMT"/>
          <w:kern w:val="1"/>
          <w:sz w:val="28"/>
          <w:szCs w:val="24"/>
          <w:lang w:eastAsia="hi-IN" w:bidi="hi-IN"/>
        </w:rPr>
        <w:t xml:space="preserve"> </w:t>
      </w:r>
      <w:r w:rsidRPr="00F32227">
        <w:rPr>
          <w:rFonts w:ascii="Times New Roman" w:eastAsia="TimesNewRomanPS-BoldMT" w:hAnsi="Times New Roman" w:cs="TimesNewRomanPS-BoldMT"/>
          <w:b/>
          <w:bCs/>
          <w:kern w:val="1"/>
          <w:sz w:val="28"/>
          <w:szCs w:val="24"/>
          <w:lang w:eastAsia="hi-IN" w:bidi="hi-IN"/>
        </w:rPr>
        <w:t xml:space="preserve">Запланируй два круга! </w:t>
      </w:r>
      <w:r w:rsidRPr="00F32227">
        <w:rPr>
          <w:rFonts w:ascii="Times New Roman" w:eastAsia="TimesNewRomanPSMT" w:hAnsi="Times New Roman" w:cs="TimesNewRomanPSMT"/>
          <w:kern w:val="1"/>
          <w:sz w:val="28"/>
          <w:szCs w:val="24"/>
          <w:lang w:eastAsia="hi-IN" w:bidi="hi-IN"/>
        </w:rPr>
        <w:t xml:space="preserve">Рассчитай время так, чтобы за две трети всего отведенного времени пройтись по всем легким, доступным для тебя заданиям (первый круг), тогда ты успеешь набрать </w:t>
      </w:r>
      <w:proofErr w:type="spellStart"/>
      <w:proofErr w:type="gramStart"/>
      <w:r w:rsidRPr="00F32227">
        <w:rPr>
          <w:rFonts w:ascii="Times New Roman" w:eastAsia="TimesNewRomanPSMT" w:hAnsi="Times New Roman" w:cs="TimesNewRomanPSMT"/>
          <w:kern w:val="1"/>
          <w:sz w:val="28"/>
          <w:szCs w:val="24"/>
          <w:lang w:eastAsia="hi-IN" w:bidi="hi-IN"/>
        </w:rPr>
        <w:t>ма</w:t>
      </w:r>
      <w:proofErr w:type="spellEnd"/>
      <w:r w:rsidRPr="00F32227">
        <w:rPr>
          <w:rFonts w:ascii="Times New Roman" w:eastAsia="TimesNewRomanPSMT" w:hAnsi="Times New Roman" w:cs="TimesNewRomanPSMT"/>
          <w:kern w:val="1"/>
          <w:sz w:val="28"/>
          <w:szCs w:val="24"/>
          <w:lang w:eastAsia="hi-IN" w:bidi="hi-IN"/>
        </w:rPr>
        <w:t xml:space="preserve">- </w:t>
      </w:r>
      <w:proofErr w:type="spellStart"/>
      <w:r w:rsidRPr="00F32227">
        <w:rPr>
          <w:rFonts w:ascii="Times New Roman" w:eastAsia="TimesNewRomanPSMT" w:hAnsi="Times New Roman" w:cs="TimesNewRomanPSMT"/>
          <w:kern w:val="1"/>
          <w:sz w:val="28"/>
          <w:szCs w:val="24"/>
          <w:lang w:eastAsia="hi-IN" w:bidi="hi-IN"/>
        </w:rPr>
        <w:t>ксимум</w:t>
      </w:r>
      <w:proofErr w:type="spellEnd"/>
      <w:proofErr w:type="gramEnd"/>
      <w:r w:rsidRPr="00F32227">
        <w:rPr>
          <w:rFonts w:ascii="Times New Roman" w:eastAsia="TimesNewRomanPSMT" w:hAnsi="Times New Roman" w:cs="TimesNewRomanPSMT"/>
          <w:kern w:val="1"/>
          <w:sz w:val="28"/>
          <w:szCs w:val="24"/>
          <w:lang w:eastAsia="hi-IN" w:bidi="hi-IN"/>
        </w:rPr>
        <w:t xml:space="preserve"> баллов на тех заданиях, в ответах на которые ты уверен, а потом спокойно вернуться и подумать над трудными, которые тебе вначале пришлось пропустить (второй круг).</w:t>
      </w:r>
    </w:p>
    <w:p w:rsidR="00F32227" w:rsidRPr="00F32227" w:rsidRDefault="00F32227" w:rsidP="00F32227">
      <w:pPr>
        <w:widowControl w:val="0"/>
        <w:tabs>
          <w:tab w:val="left" w:pos="9615"/>
        </w:tabs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NewRomanPSMT"/>
          <w:kern w:val="1"/>
          <w:sz w:val="28"/>
          <w:szCs w:val="24"/>
          <w:lang w:eastAsia="hi-IN" w:bidi="hi-IN"/>
        </w:rPr>
      </w:pPr>
      <w:r w:rsidRPr="00F32227">
        <w:rPr>
          <w:rFonts w:ascii="Times New Roman" w:eastAsia="SymbolMT" w:hAnsi="Times New Roman" w:cs="SymbolMT"/>
          <w:kern w:val="1"/>
          <w:sz w:val="28"/>
          <w:szCs w:val="24"/>
          <w:lang w:eastAsia="hi-IN" w:bidi="hi-IN"/>
        </w:rPr>
        <w:t xml:space="preserve"> </w:t>
      </w:r>
      <w:r w:rsidRPr="00F32227">
        <w:rPr>
          <w:rFonts w:ascii="Times New Roman" w:eastAsia="TimesNewRomanPS-BoldMT" w:hAnsi="Times New Roman" w:cs="TimesNewRomanPS-BoldMT"/>
          <w:b/>
          <w:bCs/>
          <w:kern w:val="1"/>
          <w:sz w:val="28"/>
          <w:szCs w:val="24"/>
          <w:lang w:eastAsia="hi-IN" w:bidi="hi-IN"/>
        </w:rPr>
        <w:t xml:space="preserve">Угадывай! </w:t>
      </w:r>
      <w:r w:rsidRPr="00F32227">
        <w:rPr>
          <w:rFonts w:ascii="Times New Roman" w:eastAsia="TimesNewRomanPSMT" w:hAnsi="Times New Roman" w:cs="TimesNewRomanPSMT"/>
          <w:kern w:val="1"/>
          <w:sz w:val="28"/>
          <w:szCs w:val="24"/>
          <w:lang w:eastAsia="hi-IN" w:bidi="hi-IN"/>
        </w:rPr>
        <w:t>Если ты не уверен в выборе ответа, но интуитивно можешь предпочесть какой-то ответ другим, то интуиции следует доверять! При этом выбирай такой вариант, который, на твой взгляд, имеет большую вероятность.</w:t>
      </w:r>
    </w:p>
    <w:p w:rsidR="00F32227" w:rsidRPr="00F32227" w:rsidRDefault="00F32227" w:rsidP="00F32227">
      <w:pPr>
        <w:widowControl w:val="0"/>
        <w:tabs>
          <w:tab w:val="left" w:pos="9615"/>
        </w:tabs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NewRomanPSMT"/>
          <w:kern w:val="1"/>
          <w:sz w:val="28"/>
          <w:szCs w:val="24"/>
          <w:lang w:eastAsia="hi-IN" w:bidi="hi-IN"/>
        </w:rPr>
      </w:pPr>
      <w:r w:rsidRPr="00F32227">
        <w:rPr>
          <w:rFonts w:ascii="Times New Roman" w:eastAsia="SymbolMT" w:hAnsi="Times New Roman" w:cs="SymbolMT"/>
          <w:kern w:val="1"/>
          <w:sz w:val="28"/>
          <w:szCs w:val="24"/>
          <w:lang w:eastAsia="hi-IN" w:bidi="hi-IN"/>
        </w:rPr>
        <w:t xml:space="preserve"> </w:t>
      </w:r>
      <w:r w:rsidRPr="00F32227">
        <w:rPr>
          <w:rFonts w:ascii="Times New Roman" w:eastAsia="TimesNewRomanPS-BoldMT" w:hAnsi="Times New Roman" w:cs="TimesNewRomanPS-BoldMT"/>
          <w:b/>
          <w:bCs/>
          <w:kern w:val="1"/>
          <w:sz w:val="28"/>
          <w:szCs w:val="24"/>
          <w:lang w:eastAsia="hi-IN" w:bidi="hi-IN"/>
        </w:rPr>
        <w:t xml:space="preserve">Проверяй! </w:t>
      </w:r>
      <w:r w:rsidRPr="00F32227">
        <w:rPr>
          <w:rFonts w:ascii="Times New Roman" w:eastAsia="TimesNewRomanPSMT" w:hAnsi="Times New Roman" w:cs="TimesNewRomanPSMT"/>
          <w:kern w:val="1"/>
          <w:sz w:val="28"/>
          <w:szCs w:val="24"/>
          <w:lang w:eastAsia="hi-IN" w:bidi="hi-IN"/>
        </w:rPr>
        <w:t>Обязательно оставь время для проверки своей работы, хотя бы для того, чтобы успеть пробежать глазами ответы и заметить явные ошибки.</w:t>
      </w:r>
    </w:p>
    <w:p w:rsidR="00F32227" w:rsidRPr="00F32227" w:rsidRDefault="00F32227" w:rsidP="00F32227">
      <w:pPr>
        <w:widowControl w:val="0"/>
        <w:tabs>
          <w:tab w:val="left" w:pos="9615"/>
        </w:tabs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NewRomanPSMT"/>
          <w:kern w:val="1"/>
          <w:sz w:val="28"/>
          <w:szCs w:val="24"/>
          <w:lang w:eastAsia="hi-IN" w:bidi="hi-IN"/>
        </w:rPr>
      </w:pPr>
      <w:r w:rsidRPr="00F32227">
        <w:rPr>
          <w:rFonts w:ascii="Times New Roman" w:eastAsia="SymbolMT" w:hAnsi="Times New Roman" w:cs="SymbolMT"/>
          <w:kern w:val="1"/>
          <w:sz w:val="28"/>
          <w:szCs w:val="24"/>
          <w:lang w:eastAsia="hi-IN" w:bidi="hi-IN"/>
        </w:rPr>
        <w:t xml:space="preserve"> </w:t>
      </w:r>
      <w:r w:rsidRPr="00F32227">
        <w:rPr>
          <w:rFonts w:ascii="Times New Roman" w:eastAsia="TimesNewRomanPS-BoldMT" w:hAnsi="Times New Roman" w:cs="TimesNewRomanPS-BoldMT"/>
          <w:b/>
          <w:bCs/>
          <w:kern w:val="1"/>
          <w:sz w:val="28"/>
          <w:szCs w:val="24"/>
          <w:lang w:eastAsia="hi-IN" w:bidi="hi-IN"/>
        </w:rPr>
        <w:t xml:space="preserve">Не огорчайся! </w:t>
      </w:r>
      <w:r w:rsidRPr="00F32227">
        <w:rPr>
          <w:rFonts w:ascii="Times New Roman" w:eastAsia="TimesNewRomanPSMT" w:hAnsi="Times New Roman" w:cs="TimesNewRomanPSMT"/>
          <w:kern w:val="1"/>
          <w:sz w:val="28"/>
          <w:szCs w:val="24"/>
          <w:lang w:eastAsia="hi-IN" w:bidi="hi-IN"/>
        </w:rPr>
        <w:t>Стремись выполнить все задания, но помни, что на практике это не всегда реально. Учитывай, что количество решенных тобой задач вполне может оказаться достаточным для хорошей оценки.</w:t>
      </w:r>
    </w:p>
    <w:p w:rsidR="00F32227" w:rsidRPr="00F32227" w:rsidRDefault="00F32227" w:rsidP="00F32227">
      <w:pPr>
        <w:widowControl w:val="0"/>
        <w:tabs>
          <w:tab w:val="left" w:pos="9615"/>
        </w:tabs>
        <w:suppressAutoHyphens/>
        <w:autoSpaceDE w:val="0"/>
        <w:spacing w:after="0" w:line="240" w:lineRule="auto"/>
        <w:jc w:val="center"/>
        <w:rPr>
          <w:rFonts w:ascii="Times New Roman" w:eastAsia="TimesNewRomanPS-BoldMT" w:hAnsi="Times New Roman" w:cs="TimesNewRomanPS-BoldMT"/>
          <w:b/>
          <w:bCs/>
          <w:kern w:val="1"/>
          <w:sz w:val="28"/>
          <w:szCs w:val="24"/>
          <w:lang w:eastAsia="hi-IN" w:bidi="hi-IN"/>
        </w:rPr>
      </w:pPr>
    </w:p>
    <w:p w:rsidR="00F32227" w:rsidRPr="00F32227" w:rsidRDefault="00F32227" w:rsidP="00F32227">
      <w:pPr>
        <w:widowControl w:val="0"/>
        <w:tabs>
          <w:tab w:val="left" w:pos="9615"/>
        </w:tabs>
        <w:suppressAutoHyphens/>
        <w:autoSpaceDE w:val="0"/>
        <w:spacing w:after="0" w:line="240" w:lineRule="auto"/>
        <w:jc w:val="center"/>
        <w:rPr>
          <w:rFonts w:ascii="Times New Roman" w:eastAsia="TimesNewRomanPS-BoldMT" w:hAnsi="Times New Roman" w:cs="TimesNewRomanPS-BoldMT"/>
          <w:b/>
          <w:bCs/>
          <w:kern w:val="1"/>
          <w:sz w:val="28"/>
          <w:szCs w:val="24"/>
          <w:lang w:eastAsia="hi-IN" w:bidi="hi-IN"/>
        </w:rPr>
      </w:pPr>
      <w:r w:rsidRPr="00F32227">
        <w:rPr>
          <w:rFonts w:ascii="Times New Roman" w:eastAsia="TimesNewRomanPS-BoldMT" w:hAnsi="Times New Roman" w:cs="TimesNewRomanPS-BoldMT"/>
          <w:b/>
          <w:bCs/>
          <w:kern w:val="1"/>
          <w:sz w:val="28"/>
          <w:szCs w:val="24"/>
          <w:lang w:eastAsia="hi-IN" w:bidi="hi-IN"/>
        </w:rPr>
        <w:t>Удачи тебе!</w:t>
      </w:r>
    </w:p>
    <w:p w:rsidR="00F32227" w:rsidRPr="00F32227" w:rsidRDefault="00F32227" w:rsidP="00F32227">
      <w:pPr>
        <w:widowControl w:val="0"/>
        <w:tabs>
          <w:tab w:val="left" w:pos="9615"/>
        </w:tabs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NewRomanPSMT"/>
          <w:b/>
          <w:bCs/>
          <w:kern w:val="1"/>
          <w:sz w:val="28"/>
          <w:szCs w:val="24"/>
          <w:lang w:eastAsia="hi-IN" w:bidi="hi-IN"/>
        </w:rPr>
      </w:pPr>
      <w:r w:rsidRPr="00F32227">
        <w:rPr>
          <w:rFonts w:ascii="Times New Roman" w:eastAsia="TimesNewRomanPS-BoldMT" w:hAnsi="Times New Roman" w:cs="TimesNewRomanPS-BoldMT"/>
          <w:b/>
          <w:bCs/>
          <w:kern w:val="1"/>
          <w:sz w:val="28"/>
          <w:szCs w:val="24"/>
          <w:lang w:eastAsia="hi-IN" w:bidi="hi-IN"/>
        </w:rPr>
        <w:t xml:space="preserve">Помни: </w:t>
      </w:r>
      <w:r w:rsidRPr="00F32227">
        <w:rPr>
          <w:rFonts w:ascii="Times New Roman" w:eastAsia="TimesNewRomanPSMT" w:hAnsi="Times New Roman" w:cs="TimesNewRomanPSMT"/>
          <w:kern w:val="1"/>
          <w:sz w:val="28"/>
          <w:szCs w:val="24"/>
          <w:lang w:eastAsia="hi-IN" w:bidi="hi-IN"/>
        </w:rPr>
        <w:t xml:space="preserve">ты имеешь </w:t>
      </w:r>
      <w:r w:rsidRPr="00F32227">
        <w:rPr>
          <w:rFonts w:ascii="Times New Roman" w:eastAsia="TimesNewRomanPS-BoldMT" w:hAnsi="Times New Roman" w:cs="TimesNewRomanPS-BoldMT"/>
          <w:b/>
          <w:bCs/>
          <w:kern w:val="1"/>
          <w:sz w:val="28"/>
          <w:szCs w:val="24"/>
          <w:lang w:eastAsia="hi-IN" w:bidi="hi-IN"/>
        </w:rPr>
        <w:t xml:space="preserve">право на подачу апелляции по процедуре </w:t>
      </w:r>
      <w:r w:rsidRPr="00F32227">
        <w:rPr>
          <w:rFonts w:ascii="Times New Roman" w:eastAsia="TimesNewRomanPSMT" w:hAnsi="Times New Roman" w:cs="TimesNewRomanPSMT"/>
          <w:kern w:val="1"/>
          <w:sz w:val="28"/>
          <w:szCs w:val="24"/>
          <w:lang w:eastAsia="hi-IN" w:bidi="hi-IN"/>
        </w:rPr>
        <w:t xml:space="preserve">проведения экзамена в форме ЕГЭ руководителю пункта проведения экзамена в день выполнения работы, не выходя из пункта проведения экзамена; ты имеешь </w:t>
      </w:r>
      <w:r w:rsidRPr="00F32227">
        <w:rPr>
          <w:rFonts w:ascii="Times New Roman" w:eastAsia="TimesNewRomanPS-BoldMT" w:hAnsi="Times New Roman" w:cs="TimesNewRomanPS-BoldMT"/>
          <w:b/>
          <w:bCs/>
          <w:kern w:val="1"/>
          <w:sz w:val="28"/>
          <w:szCs w:val="24"/>
          <w:lang w:eastAsia="hi-IN" w:bidi="hi-IN"/>
        </w:rPr>
        <w:t xml:space="preserve">право подать апелляцию </w:t>
      </w:r>
      <w:r w:rsidRPr="00F32227">
        <w:rPr>
          <w:rFonts w:ascii="Times New Roman" w:eastAsia="TimesNewRomanPSMT" w:hAnsi="Times New Roman" w:cs="TimesNewRomanPSMT"/>
          <w:kern w:val="1"/>
          <w:sz w:val="28"/>
          <w:szCs w:val="24"/>
          <w:lang w:eastAsia="hi-IN" w:bidi="hi-IN"/>
        </w:rPr>
        <w:t xml:space="preserve">в конфликтную комиссию в течение </w:t>
      </w:r>
      <w:r w:rsidRPr="00F32227">
        <w:rPr>
          <w:rFonts w:ascii="Times New Roman" w:eastAsia="TimesNewRomanPSMT" w:hAnsi="Times New Roman" w:cs="TimesNewRomanPSMT"/>
          <w:i/>
          <w:iCs/>
          <w:kern w:val="1"/>
          <w:sz w:val="28"/>
          <w:szCs w:val="24"/>
          <w:lang w:eastAsia="hi-IN" w:bidi="hi-IN"/>
        </w:rPr>
        <w:t xml:space="preserve">трех дней </w:t>
      </w:r>
      <w:r w:rsidRPr="00F32227">
        <w:rPr>
          <w:rFonts w:ascii="Times New Roman" w:eastAsia="TimesNewRomanPSMT" w:hAnsi="Times New Roman" w:cs="TimesNewRomanPSMT"/>
          <w:b/>
          <w:bCs/>
          <w:kern w:val="1"/>
          <w:sz w:val="28"/>
          <w:szCs w:val="24"/>
          <w:lang w:eastAsia="hi-IN" w:bidi="hi-IN"/>
        </w:rPr>
        <w:t>после объявления результата экзамена.</w:t>
      </w:r>
    </w:p>
    <w:p w:rsidR="00661F7F" w:rsidRDefault="00661F7F"/>
    <w:sectPr w:rsidR="00661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-BoldMT">
    <w:charset w:val="CC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-BoldItalicMT">
    <w:altName w:val="Arabic Typesetting"/>
    <w:charset w:val="CC"/>
    <w:family w:val="script"/>
    <w:pitch w:val="default"/>
  </w:font>
  <w:font w:name="SymbolMT">
    <w:altName w:val="PMingLiU"/>
    <w:charset w:val="88"/>
    <w:family w:val="auto"/>
    <w:pitch w:val="default"/>
  </w:font>
  <w:font w:name="TimesNewRomanPSMT">
    <w:altName w:val="Times New Roman"/>
    <w:charset w:val="CC"/>
    <w:family w:val="roman"/>
    <w:pitch w:val="default"/>
  </w:font>
  <w:font w:name="TimesNewRomanPS-BoldMT"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365"/>
    <w:rsid w:val="00661F7F"/>
    <w:rsid w:val="00672365"/>
    <w:rsid w:val="00F3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CFC9605F-B9B1-4CBD-B5AC-5A3F6750A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encrypted-tbn3.gstatic.com/images?q=tbn:ANd9GcThXGIykNHyhKSUiHg-Fqa0NbCxCYZVYCFVFnfKTgtWsVPmuJO-" TargetMode="External"/><Relationship Id="rId5" Type="http://schemas.openxmlformats.org/officeDocument/2006/relationships/image" Target="https://encrypted-tbn0.gstatic.com/images?q=tbn:ANd9GcQ1wft7TMbxqIlmqeU0e6nsb64vUuBmhGx9CYf4sU9TL8bdRVNN" TargetMode="External"/><Relationship Id="rId4" Type="http://schemas.openxmlformats.org/officeDocument/2006/relationships/image" Target="http://masterveda.ru/wp-content/uploads/2014/06/image16950935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1017</Words>
  <Characters>5800</Characters>
  <Application>Microsoft Office Word</Application>
  <DocSecurity>0</DocSecurity>
  <Lines>48</Lines>
  <Paragraphs>13</Paragraphs>
  <ScaleCrop>false</ScaleCrop>
  <Company/>
  <LinksUpToDate>false</LinksUpToDate>
  <CharactersWithSpaces>6804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2019-10-28T13:04:00Z</dcterms:created>
  <dcterms:modified xsi:type="dcterms:W3CDTF">2019-10-28T13:05:00Z</dcterms:modified>
</cp:coreProperties>
</file>